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AD3EF15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144E0E">
        <w:rPr>
          <w:b/>
          <w:bCs/>
          <w:sz w:val="26"/>
        </w:rPr>
        <w:t>37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0B3A272F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144E0E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06E49330" w:rsidR="00BD2CD3" w:rsidRDefault="00144E0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Тхагалегов</w:t>
      </w:r>
      <w:proofErr w:type="spellEnd"/>
      <w:r>
        <w:rPr>
          <w:sz w:val="26"/>
          <w:szCs w:val="26"/>
        </w:rPr>
        <w:t xml:space="preserve"> Тимур </w:t>
      </w:r>
      <w:proofErr w:type="spellStart"/>
      <w:r>
        <w:rPr>
          <w:sz w:val="26"/>
          <w:szCs w:val="26"/>
        </w:rPr>
        <w:t>Лялюшевич</w:t>
      </w:r>
      <w:proofErr w:type="spellEnd"/>
      <w:r w:rsidR="00EB31CE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6A608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32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1AF18BC" w14:textId="77777777" w:rsidR="006A608A" w:rsidRPr="006A608A" w:rsidRDefault="00B26324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247136"/>
      <w:r w:rsidRPr="006A608A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 w:rsidRPr="006A608A">
        <w:rPr>
          <w:iCs/>
          <w:sz w:val="26"/>
          <w:szCs w:val="26"/>
        </w:rPr>
        <w:t>.</w:t>
      </w:r>
    </w:p>
    <w:p w14:paraId="2DAD864C" w14:textId="48BBDEF7" w:rsidR="006A608A" w:rsidRPr="006A608A" w:rsidRDefault="006A608A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2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2"/>
      <w:r>
        <w:rPr>
          <w:iCs/>
          <w:sz w:val="26"/>
          <w:szCs w:val="26"/>
        </w:rPr>
        <w:t>.</w:t>
      </w:r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0244AAA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 xml:space="preserve">Парламента Кабардино-Балкарской </w:t>
      </w:r>
      <w:r w:rsidRPr="003D63CC">
        <w:rPr>
          <w:sz w:val="26"/>
          <w:szCs w:val="26"/>
        </w:rPr>
        <w:lastRenderedPageBreak/>
        <w:t>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144E0E">
        <w:rPr>
          <w:sz w:val="26"/>
          <w:szCs w:val="26"/>
        </w:rPr>
        <w:t>Тхагалегов</w:t>
      </w:r>
      <w:r w:rsidR="00144E0E">
        <w:rPr>
          <w:sz w:val="26"/>
          <w:szCs w:val="26"/>
        </w:rPr>
        <w:t>а</w:t>
      </w:r>
      <w:proofErr w:type="spellEnd"/>
      <w:r w:rsidR="00144E0E">
        <w:rPr>
          <w:sz w:val="26"/>
          <w:szCs w:val="26"/>
        </w:rPr>
        <w:t xml:space="preserve"> Тимур</w:t>
      </w:r>
      <w:r w:rsidR="00144E0E">
        <w:rPr>
          <w:sz w:val="26"/>
          <w:szCs w:val="26"/>
        </w:rPr>
        <w:t>а</w:t>
      </w:r>
      <w:r w:rsidR="00144E0E">
        <w:rPr>
          <w:sz w:val="26"/>
          <w:szCs w:val="26"/>
        </w:rPr>
        <w:t xml:space="preserve"> </w:t>
      </w:r>
      <w:proofErr w:type="spellStart"/>
      <w:r w:rsidR="00144E0E">
        <w:rPr>
          <w:sz w:val="26"/>
          <w:szCs w:val="26"/>
        </w:rPr>
        <w:t>Лялюшевич</w:t>
      </w:r>
      <w:r w:rsidR="00144E0E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44E0E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144E0E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144E0E">
        <w:rPr>
          <w:sz w:val="26"/>
          <w:szCs w:val="26"/>
        </w:rPr>
        <w:t>65</w:t>
      </w:r>
      <w:r>
        <w:rPr>
          <w:sz w:val="26"/>
          <w:szCs w:val="26"/>
        </w:rPr>
        <w:t>.</w:t>
      </w:r>
    </w:p>
    <w:p w14:paraId="604D9D13" w14:textId="77777777" w:rsidR="00144E0E" w:rsidRDefault="00BD2CD3" w:rsidP="00144E0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44E0E">
        <w:rPr>
          <w:sz w:val="26"/>
          <w:szCs w:val="26"/>
        </w:rPr>
        <w:t>Включить</w:t>
      </w:r>
      <w:r w:rsidRPr="00144E0E">
        <w:rPr>
          <w:i/>
          <w:sz w:val="26"/>
          <w:szCs w:val="26"/>
        </w:rPr>
        <w:t xml:space="preserve"> </w:t>
      </w:r>
      <w:r w:rsidRPr="00144E0E">
        <w:rPr>
          <w:sz w:val="26"/>
          <w:szCs w:val="26"/>
        </w:rPr>
        <w:t xml:space="preserve">в список кандидатов </w:t>
      </w:r>
      <w:r w:rsidRPr="00144E0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44E0E">
        <w:rPr>
          <w:sz w:val="26"/>
        </w:rPr>
        <w:t xml:space="preserve">Партии </w:t>
      </w:r>
      <w:r w:rsidRPr="00144E0E">
        <w:rPr>
          <w:b/>
          <w:sz w:val="26"/>
        </w:rPr>
        <w:t xml:space="preserve">«ЕДИНАЯ РОССИЯ» </w:t>
      </w:r>
      <w:r w:rsidRPr="00144E0E">
        <w:rPr>
          <w:bCs/>
          <w:sz w:val="26"/>
          <w:szCs w:val="26"/>
        </w:rPr>
        <w:t>кандидатами в депутаты</w:t>
      </w:r>
      <w:r w:rsidRPr="00144E0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144E0E">
        <w:rPr>
          <w:bCs/>
          <w:sz w:val="26"/>
          <w:szCs w:val="26"/>
        </w:rPr>
        <w:t xml:space="preserve"> по </w:t>
      </w:r>
      <w:r w:rsidRPr="00144E0E">
        <w:rPr>
          <w:sz w:val="26"/>
          <w:szCs w:val="26"/>
        </w:rPr>
        <w:t>Кабардино-Балкарскому</w:t>
      </w:r>
      <w:r w:rsidRPr="00144E0E">
        <w:rPr>
          <w:i/>
          <w:sz w:val="26"/>
          <w:szCs w:val="26"/>
        </w:rPr>
        <w:t xml:space="preserve"> </w:t>
      </w:r>
      <w:r w:rsidRPr="00144E0E">
        <w:rPr>
          <w:sz w:val="26"/>
          <w:szCs w:val="26"/>
        </w:rPr>
        <w:t>единому избирательному округу</w:t>
      </w:r>
      <w:r w:rsidRPr="00144E0E">
        <w:rPr>
          <w:iCs/>
          <w:sz w:val="26"/>
          <w:szCs w:val="26"/>
        </w:rPr>
        <w:t xml:space="preserve"> </w:t>
      </w:r>
      <w:proofErr w:type="spellStart"/>
      <w:r w:rsidR="00144E0E">
        <w:rPr>
          <w:sz w:val="26"/>
          <w:szCs w:val="26"/>
        </w:rPr>
        <w:t>Тхагалегова</w:t>
      </w:r>
      <w:proofErr w:type="spellEnd"/>
      <w:r w:rsidR="00144E0E">
        <w:rPr>
          <w:sz w:val="26"/>
          <w:szCs w:val="26"/>
        </w:rPr>
        <w:t xml:space="preserve"> Тимура </w:t>
      </w:r>
      <w:proofErr w:type="spellStart"/>
      <w:r w:rsidR="00144E0E">
        <w:rPr>
          <w:sz w:val="26"/>
          <w:szCs w:val="26"/>
        </w:rPr>
        <w:t>Лялюшевича</w:t>
      </w:r>
      <w:proofErr w:type="spellEnd"/>
      <w:r w:rsidR="00144E0E">
        <w:rPr>
          <w:i/>
          <w:sz w:val="26"/>
          <w:szCs w:val="26"/>
        </w:rPr>
        <w:t xml:space="preserve">, </w:t>
      </w:r>
      <w:r w:rsidR="00144E0E">
        <w:rPr>
          <w:sz w:val="26"/>
          <w:szCs w:val="26"/>
        </w:rPr>
        <w:t>дата рождения:</w:t>
      </w:r>
      <w:r w:rsidR="00144E0E">
        <w:rPr>
          <w:i/>
          <w:sz w:val="26"/>
          <w:szCs w:val="26"/>
        </w:rPr>
        <w:t xml:space="preserve"> </w:t>
      </w:r>
      <w:r w:rsidR="00144E0E">
        <w:rPr>
          <w:sz w:val="26"/>
          <w:szCs w:val="26"/>
        </w:rPr>
        <w:t>26.02.1965.</w:t>
      </w:r>
    </w:p>
    <w:p w14:paraId="44D3C620" w14:textId="1C8FCD34" w:rsidR="00BD2CD3" w:rsidRPr="00144E0E" w:rsidRDefault="00BD2CD3" w:rsidP="009C762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144E0E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144E0E">
        <w:rPr>
          <w:sz w:val="26"/>
          <w:szCs w:val="26"/>
        </w:rPr>
        <w:t>Парафилова</w:t>
      </w:r>
      <w:proofErr w:type="spellEnd"/>
      <w:r w:rsidRPr="00144E0E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A76B3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53289" w14:textId="77777777" w:rsidR="002A76B3" w:rsidRDefault="002A76B3">
      <w:r>
        <w:separator/>
      </w:r>
    </w:p>
  </w:endnote>
  <w:endnote w:type="continuationSeparator" w:id="0">
    <w:p w14:paraId="13313C28" w14:textId="77777777" w:rsidR="002A76B3" w:rsidRDefault="002A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06EDF" w14:textId="77777777" w:rsidR="002A76B3" w:rsidRDefault="002A76B3">
      <w:r>
        <w:separator/>
      </w:r>
    </w:p>
  </w:footnote>
  <w:footnote w:type="continuationSeparator" w:id="0">
    <w:p w14:paraId="47AED797" w14:textId="77777777" w:rsidR="002A76B3" w:rsidRDefault="002A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4E0E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A76B3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06EB"/>
    <w:rsid w:val="00E53CDD"/>
    <w:rsid w:val="00E7146A"/>
    <w:rsid w:val="00E84BFA"/>
    <w:rsid w:val="00E91106"/>
    <w:rsid w:val="00E95293"/>
    <w:rsid w:val="00EB31CE"/>
    <w:rsid w:val="00EB5603"/>
    <w:rsid w:val="00EB5A07"/>
    <w:rsid w:val="00EC06B7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2024-04-24T11:28:00Z</dcterms:created>
  <dcterms:modified xsi:type="dcterms:W3CDTF">2024-04-24T11:28:00Z</dcterms:modified>
</cp:coreProperties>
</file>